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44B3"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 xml:space="preserve">UPDATED: January 14th, </w:t>
      </w:r>
      <w:proofErr w:type="gramStart"/>
      <w:r w:rsidRPr="00D303AA">
        <w:rPr>
          <w:rFonts w:ascii="Times New Roman" w:eastAsia="Times New Roman" w:hAnsi="Times New Roman" w:cs="Times New Roman"/>
        </w:rPr>
        <w:t>2021</w:t>
      </w:r>
      <w:proofErr w:type="gramEnd"/>
      <w:r w:rsidRPr="00D303AA">
        <w:rPr>
          <w:rFonts w:ascii="Times New Roman" w:eastAsia="Times New Roman" w:hAnsi="Times New Roman" w:cs="Times New Roman"/>
        </w:rPr>
        <w:t xml:space="preserve"> | Spring Event Memorandum </w:t>
      </w:r>
    </w:p>
    <w:p w14:paraId="6DCF4597"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Due to the ongoing COVID-19 pandemic, the student organization experience will again look different this spring semester, with nearly all student organization activity continuing to shift to outdoors or online. Having seen examples and/or talking with students we are confident that our NMSU student organizations will continue to use this situation as a chance to think creatively and to be a central engagement feature of Aggie life at NMSU.</w:t>
      </w:r>
    </w:p>
    <w:p w14:paraId="43ADA565"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Planning programs for Spring? With our current COVID restrictions, here are some strategies and types of events we would encourage you to consider: </w:t>
      </w:r>
    </w:p>
    <w:p w14:paraId="77AEF120"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b/>
          <w:bCs/>
        </w:rPr>
        <w:t>Outdoor tabling/Grab and Go</w:t>
      </w:r>
    </w:p>
    <w:p w14:paraId="0D6545E0" w14:textId="77777777" w:rsidR="00D303AA" w:rsidRPr="00D303AA" w:rsidRDefault="00D303AA" w:rsidP="00D303AA">
      <w:pPr>
        <w:numPr>
          <w:ilvl w:val="0"/>
          <w:numId w:val="3"/>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Since there is a 5-person gathering limit, tabling or other grab-and-go style options are ideal to allow individuals to still pick up materials or other physical handouts and interact face-to-face, but just in a constantly moving process.</w:t>
      </w:r>
    </w:p>
    <w:p w14:paraId="01364F90" w14:textId="77777777" w:rsidR="00D303AA" w:rsidRPr="00D303AA" w:rsidRDefault="00D303AA" w:rsidP="00D303AA">
      <w:pPr>
        <w:numPr>
          <w:ilvl w:val="0"/>
          <w:numId w:val="3"/>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It will be important to still follow safe-handling practices for preparing all materials being distributed.</w:t>
      </w:r>
    </w:p>
    <w:p w14:paraId="1B96E8BC" w14:textId="77777777" w:rsidR="00D303AA" w:rsidRPr="00D303AA" w:rsidRDefault="00D303AA" w:rsidP="00D303AA">
      <w:pPr>
        <w:numPr>
          <w:ilvl w:val="0"/>
          <w:numId w:val="3"/>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If the handouts might produce a crowd, it will be important to have a plan in place to comply with the 5-person gathering limit, tabling or other grab-and-go style options are ideal to allow individuals to pick up materials or other physical handouts and interact face-to-face in a constantly moving process.</w:t>
      </w:r>
    </w:p>
    <w:p w14:paraId="076B283A"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b/>
          <w:bCs/>
        </w:rPr>
        <w:t>Activities at the Outdoor Stage</w:t>
      </w:r>
    </w:p>
    <w:p w14:paraId="34F2F354" w14:textId="77777777" w:rsidR="00D303AA" w:rsidRPr="00D303AA" w:rsidRDefault="00D303AA" w:rsidP="00D303AA">
      <w:pPr>
        <w:numPr>
          <w:ilvl w:val="0"/>
          <w:numId w:val="4"/>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Limit to 2 people per square in the Corbett Outdoor Stage grid, skipping every other square, activities at the outdoor stage can accommodate approximately 50 people.</w:t>
      </w:r>
    </w:p>
    <w:p w14:paraId="676DACD3" w14:textId="77777777" w:rsidR="00D303AA" w:rsidRPr="00D303AA" w:rsidRDefault="00D303AA" w:rsidP="00D303AA">
      <w:pPr>
        <w:numPr>
          <w:ilvl w:val="0"/>
          <w:numId w:val="4"/>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Activities most likely to be approved under current guidelines are movie nights and trivia events.</w:t>
      </w:r>
    </w:p>
    <w:p w14:paraId="758C11E6" w14:textId="77777777" w:rsidR="00D303AA" w:rsidRPr="00D303AA" w:rsidRDefault="00D303AA" w:rsidP="00D303AA">
      <w:pPr>
        <w:numPr>
          <w:ilvl w:val="0"/>
          <w:numId w:val="4"/>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Anything that could be interpreted as a performance (</w:t>
      </w:r>
      <w:proofErr w:type="spellStart"/>
      <w:r w:rsidRPr="00D303AA">
        <w:rPr>
          <w:rFonts w:ascii="Times New Roman" w:eastAsia="Times New Roman" w:hAnsi="Times New Roman" w:cs="Times New Roman"/>
        </w:rPr>
        <w:t>dj</w:t>
      </w:r>
      <w:proofErr w:type="spellEnd"/>
      <w:r w:rsidRPr="00D303AA">
        <w:rPr>
          <w:rFonts w:ascii="Times New Roman" w:eastAsia="Times New Roman" w:hAnsi="Times New Roman" w:cs="Times New Roman"/>
        </w:rPr>
        <w:t> event, singers, instructors, </w:t>
      </w:r>
      <w:proofErr w:type="spellStart"/>
      <w:r w:rsidRPr="00D303AA">
        <w:rPr>
          <w:rFonts w:ascii="Times New Roman" w:eastAsia="Times New Roman" w:hAnsi="Times New Roman" w:cs="Times New Roman"/>
        </w:rPr>
        <w:t>etc</w:t>
      </w:r>
      <w:proofErr w:type="spellEnd"/>
      <w:r w:rsidRPr="00D303AA">
        <w:rPr>
          <w:rFonts w:ascii="Times New Roman" w:eastAsia="Times New Roman" w:hAnsi="Times New Roman" w:cs="Times New Roman"/>
        </w:rPr>
        <w:t>) will be assessed on a </w:t>
      </w:r>
      <w:proofErr w:type="gramStart"/>
      <w:r w:rsidRPr="00D303AA">
        <w:rPr>
          <w:rFonts w:ascii="Times New Roman" w:eastAsia="Times New Roman" w:hAnsi="Times New Roman" w:cs="Times New Roman"/>
        </w:rPr>
        <w:t>case by case</w:t>
      </w:r>
      <w:proofErr w:type="gramEnd"/>
      <w:r w:rsidRPr="00D303AA">
        <w:rPr>
          <w:rFonts w:ascii="Times New Roman" w:eastAsia="Times New Roman" w:hAnsi="Times New Roman" w:cs="Times New Roman"/>
        </w:rPr>
        <w:t> basis.</w:t>
      </w:r>
    </w:p>
    <w:p w14:paraId="199794A6" w14:textId="77777777" w:rsidR="00D303AA" w:rsidRPr="00D303AA" w:rsidRDefault="00D303AA" w:rsidP="00D303AA">
      <w:pPr>
        <w:numPr>
          <w:ilvl w:val="0"/>
          <w:numId w:val="4"/>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Performances connected to the Academic Mission will be given special reviews.  It is strongly encouraged that organizations and departments looking to program for Spring seek out academic partnerships and consider how their activities can and do connect to the academic mission.</w:t>
      </w:r>
    </w:p>
    <w:p w14:paraId="672E73F4"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 </w:t>
      </w:r>
      <w:r w:rsidRPr="00D303AA">
        <w:rPr>
          <w:rFonts w:ascii="Times New Roman" w:eastAsia="Times New Roman" w:hAnsi="Times New Roman" w:cs="Times New Roman"/>
          <w:b/>
          <w:bCs/>
        </w:rPr>
        <w:t>Drive-Thru Events</w:t>
      </w:r>
    </w:p>
    <w:p w14:paraId="7C2334B3" w14:textId="77777777" w:rsidR="00D303AA" w:rsidRPr="00D303AA" w:rsidRDefault="00D303AA" w:rsidP="00D303AA">
      <w:pPr>
        <w:numPr>
          <w:ilvl w:val="0"/>
          <w:numId w:val="5"/>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Handing out items via a drive-thru method is also viable so long as safe-handling practices are followed.</w:t>
      </w:r>
    </w:p>
    <w:p w14:paraId="6DA9A7CB" w14:textId="77777777" w:rsidR="00D303AA" w:rsidRPr="00D303AA" w:rsidRDefault="00D303AA" w:rsidP="00D303AA">
      <w:pPr>
        <w:numPr>
          <w:ilvl w:val="0"/>
          <w:numId w:val="5"/>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It is also strongly encouraged to review and match the guidelines for Curbside Delivery</w:t>
      </w:r>
    </w:p>
    <w:p w14:paraId="2096FED3"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b/>
          <w:bCs/>
        </w:rPr>
        <w:t> Drive-In Events</w:t>
      </w:r>
    </w:p>
    <w:p w14:paraId="5BBAA3AA" w14:textId="77777777" w:rsidR="00D303AA" w:rsidRPr="00D303AA" w:rsidRDefault="00D303AA" w:rsidP="00D303AA">
      <w:pPr>
        <w:numPr>
          <w:ilvl w:val="0"/>
          <w:numId w:val="6"/>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While Drive-In style events are allowed, the attendance cap is currently set at 5 people per vehicle, with a maximum of 10 vehicles.</w:t>
      </w:r>
    </w:p>
    <w:p w14:paraId="2225A7BF" w14:textId="77777777" w:rsidR="00D303AA" w:rsidRPr="00D303AA" w:rsidRDefault="00D303AA" w:rsidP="00D303AA">
      <w:pPr>
        <w:numPr>
          <w:ilvl w:val="0"/>
          <w:numId w:val="6"/>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lastRenderedPageBreak/>
        <w:t>If planning this kind of event, it is strongly encouraged to review and follow the state </w:t>
      </w:r>
      <w:hyperlink r:id="rId5" w:history="1">
        <w:r w:rsidRPr="00D303AA">
          <w:rPr>
            <w:rFonts w:ascii="Times New Roman" w:eastAsia="Times New Roman" w:hAnsi="Times New Roman" w:cs="Times New Roman"/>
            <w:color w:val="0000FF"/>
            <w:u w:val="single"/>
          </w:rPr>
          <w:t>guidelines for Drive-Ins</w:t>
        </w:r>
      </w:hyperlink>
      <w:r w:rsidRPr="00D303AA">
        <w:rPr>
          <w:rFonts w:ascii="Times New Roman" w:eastAsia="Times New Roman" w:hAnsi="Times New Roman" w:cs="Times New Roman"/>
        </w:rPr>
        <w:t>.</w:t>
      </w:r>
    </w:p>
    <w:p w14:paraId="19A10EF3"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b/>
          <w:bCs/>
        </w:rPr>
        <w:t> Suggestions for all event planners: </w:t>
      </w:r>
    </w:p>
    <w:p w14:paraId="52C73B78" w14:textId="77777777" w:rsidR="00D303AA" w:rsidRPr="00D303AA" w:rsidRDefault="00D303AA" w:rsidP="00D303AA">
      <w:pPr>
        <w:numPr>
          <w:ilvl w:val="0"/>
          <w:numId w:val="7"/>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If the event can be successfully completed virtually, that is still the preferred and safest options.</w:t>
      </w:r>
    </w:p>
    <w:p w14:paraId="40415777" w14:textId="77777777" w:rsidR="00D303AA" w:rsidRPr="00D303AA" w:rsidRDefault="00D303AA" w:rsidP="00D303AA">
      <w:pPr>
        <w:numPr>
          <w:ilvl w:val="0"/>
          <w:numId w:val="7"/>
        </w:num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ALWAYS wear a mask and practice social distancing at any in person events and whenever on campus.</w:t>
      </w:r>
    </w:p>
    <w:p w14:paraId="206AEABD"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 </w:t>
      </w:r>
    </w:p>
    <w:p w14:paraId="6A42AB41" w14:textId="77777777" w:rsidR="00D303AA" w:rsidRPr="00D303AA" w:rsidRDefault="00D303AA" w:rsidP="00D303AA">
      <w:pPr>
        <w:spacing w:before="100" w:beforeAutospacing="1" w:after="100" w:afterAutospacing="1"/>
        <w:rPr>
          <w:rFonts w:ascii="Times New Roman" w:eastAsia="Times New Roman" w:hAnsi="Times New Roman" w:cs="Times New Roman"/>
        </w:rPr>
      </w:pPr>
      <w:r w:rsidRPr="00D303AA">
        <w:rPr>
          <w:rFonts w:ascii="Times New Roman" w:eastAsia="Times New Roman" w:hAnsi="Times New Roman" w:cs="Times New Roman"/>
        </w:rPr>
        <w:t> </w:t>
      </w:r>
    </w:p>
    <w:p w14:paraId="04FDE245" w14:textId="77777777" w:rsidR="00294B5D" w:rsidRDefault="00294B5D"/>
    <w:sectPr w:rsidR="00294B5D" w:rsidSect="00367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F1E8D"/>
    <w:multiLevelType w:val="multilevel"/>
    <w:tmpl w:val="727A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27023"/>
    <w:multiLevelType w:val="multilevel"/>
    <w:tmpl w:val="5AC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14659"/>
    <w:multiLevelType w:val="multilevel"/>
    <w:tmpl w:val="1AE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078A3"/>
    <w:multiLevelType w:val="multilevel"/>
    <w:tmpl w:val="B4E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7294E"/>
    <w:multiLevelType w:val="multilevel"/>
    <w:tmpl w:val="A4C8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F257C"/>
    <w:multiLevelType w:val="multilevel"/>
    <w:tmpl w:val="A1E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37ECB"/>
    <w:multiLevelType w:val="multilevel"/>
    <w:tmpl w:val="ED44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AA"/>
    <w:rsid w:val="00294B5D"/>
    <w:rsid w:val="00367335"/>
    <w:rsid w:val="0054022D"/>
    <w:rsid w:val="0073014A"/>
    <w:rsid w:val="00D3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372AA"/>
  <w15:chartTrackingRefBased/>
  <w15:docId w15:val="{49331AFA-C321-0541-B7B3-0BF5830D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3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303AA"/>
    <w:rPr>
      <w:color w:val="0000FF"/>
      <w:u w:val="single"/>
    </w:rPr>
  </w:style>
  <w:style w:type="character" w:styleId="Strong">
    <w:name w:val="Strong"/>
    <w:basedOn w:val="DefaultParagraphFont"/>
    <w:uiPriority w:val="22"/>
    <w:qFormat/>
    <w:rsid w:val="00D30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04885">
      <w:bodyDiv w:val="1"/>
      <w:marLeft w:val="0"/>
      <w:marRight w:val="0"/>
      <w:marTop w:val="0"/>
      <w:marBottom w:val="0"/>
      <w:divBdr>
        <w:top w:val="none" w:sz="0" w:space="0" w:color="auto"/>
        <w:left w:val="none" w:sz="0" w:space="0" w:color="auto"/>
        <w:bottom w:val="none" w:sz="0" w:space="0" w:color="auto"/>
        <w:right w:val="none" w:sz="0" w:space="0" w:color="auto"/>
      </w:divBdr>
    </w:div>
    <w:div w:id="1203637877">
      <w:bodyDiv w:val="1"/>
      <w:marLeft w:val="0"/>
      <w:marRight w:val="0"/>
      <w:marTop w:val="0"/>
      <w:marBottom w:val="0"/>
      <w:divBdr>
        <w:top w:val="none" w:sz="0" w:space="0" w:color="auto"/>
        <w:left w:val="none" w:sz="0" w:space="0" w:color="auto"/>
        <w:bottom w:val="none" w:sz="0" w:space="0" w:color="auto"/>
        <w:right w:val="none" w:sz="0" w:space="0" w:color="auto"/>
      </w:divBdr>
    </w:div>
    <w:div w:id="13871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0.safelinks.protection.outlook.com/?url=https:%2F%2Fcv.nmhealth.org%2Fcovid-safe-practices%2Fdrive-in-events%2F%23:~:text%3DRequire%2520patrons%2520to%2520remain%2520in%2Cleast%252018%2520feet%2520between%2520vehicles.&amp;data=04%7C01%7Cmkmontoy%40nmsu.edu%7C47952686321f487965df08d8f09cd9c9%7Ca3ec87a89fb84158ba8ff11bace1ebaa%7C1%7C0%7C637523903749937403%7CUnknown%7CTWFpbGZsb3d8eyJWIjoiMC4wLjAwMDAiLCJQIjoiV2luMzIiLCJBTiI6Ik1haWwiLCJXVCI6Mn0%3D%7C1000&amp;sdata=8c1yaVKGJ9yGdToUS2eDimZ3hN9OZT23UIhHlcZroD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Montoya Adcock</dc:creator>
  <cp:keywords/>
  <dc:description/>
  <cp:lastModifiedBy>Melissa Montoya Adcock</cp:lastModifiedBy>
  <cp:revision>1</cp:revision>
  <cp:lastPrinted>2021-07-01T18:47:00Z</cp:lastPrinted>
  <dcterms:created xsi:type="dcterms:W3CDTF">2021-07-01T18:45:00Z</dcterms:created>
  <dcterms:modified xsi:type="dcterms:W3CDTF">2021-07-01T18:47:00Z</dcterms:modified>
</cp:coreProperties>
</file>